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4C" w:rsidRDefault="00316D4C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11071" w:type="dxa"/>
        <w:tblInd w:w="-1068" w:type="dxa"/>
        <w:tblCellMar>
          <w:top w:w="44" w:type="dxa"/>
          <w:left w:w="3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17"/>
        <w:gridCol w:w="1258"/>
        <w:gridCol w:w="1111"/>
        <w:gridCol w:w="4014"/>
        <w:gridCol w:w="1210"/>
        <w:gridCol w:w="1032"/>
        <w:gridCol w:w="1029"/>
      </w:tblGrid>
      <w:tr w:rsidR="00316D4C">
        <w:trPr>
          <w:trHeight w:val="406"/>
        </w:trPr>
        <w:tc>
          <w:tcPr>
            <w:tcW w:w="1107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6D4C" w:rsidRDefault="00702EC4">
            <w:pPr>
              <w:spacing w:after="0"/>
              <w:ind w:left="66"/>
              <w:jc w:val="center"/>
            </w:pPr>
            <w:r>
              <w:rPr>
                <w:b/>
                <w:sz w:val="32"/>
              </w:rPr>
              <w:t>LCDS Sysco Fundraiser</w:t>
            </w:r>
          </w:p>
        </w:tc>
      </w:tr>
      <w:tr w:rsidR="00316D4C">
        <w:trPr>
          <w:trHeight w:val="408"/>
        </w:trPr>
        <w:tc>
          <w:tcPr>
            <w:tcW w:w="1107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</w:tcPr>
          <w:p w:rsidR="00316D4C" w:rsidRDefault="00702EC4">
            <w:pPr>
              <w:spacing w:after="0"/>
              <w:ind w:left="869"/>
            </w:pPr>
            <w:r>
              <w:rPr>
                <w:b/>
                <w:i/>
                <w:sz w:val="28"/>
              </w:rPr>
              <w:t>MEATS</w:t>
            </w:r>
          </w:p>
        </w:tc>
      </w:tr>
      <w:tr w:rsidR="00316D4C">
        <w:trPr>
          <w:trHeight w:val="28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2"/>
              <w:jc w:val="both"/>
            </w:pPr>
            <w:r>
              <w:rPr>
                <w:b/>
              </w:rPr>
              <w:t>Item Number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4"/>
              <w:jc w:val="center"/>
            </w:pPr>
            <w:r>
              <w:rPr>
                <w:b/>
              </w:rPr>
              <w:t>Pack Size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rPr>
                <w:b/>
              </w:rPr>
              <w:t>Brand</w:t>
            </w:r>
          </w:p>
        </w:tc>
        <w:tc>
          <w:tcPr>
            <w:tcW w:w="4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8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8"/>
              <w:jc w:val="center"/>
            </w:pPr>
            <w:r>
              <w:rPr>
                <w:b/>
              </w:rPr>
              <w:t>Price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80"/>
            </w:pPr>
            <w:r>
              <w:rPr>
                <w:b/>
              </w:rPr>
              <w:t>Quantity</w:t>
            </w:r>
          </w:p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702EC4">
            <w:pPr>
              <w:spacing w:after="0"/>
              <w:ind w:left="68"/>
              <w:jc w:val="center"/>
            </w:pPr>
            <w:r>
              <w:rPr>
                <w:b/>
              </w:rPr>
              <w:t>Total</w:t>
            </w:r>
          </w:p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1120126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143"/>
            </w:pPr>
            <w:r>
              <w:t>42-113gm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150"/>
            </w:pPr>
            <w:r>
              <w:t>FRFCLSC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4"/>
              <w:jc w:val="center"/>
            </w:pPr>
            <w:r>
              <w:t>Beef Burger 4oz Can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65.00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1166034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1 5kg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  <w:jc w:val="center"/>
            </w:pPr>
            <w:r>
              <w:t>SPRIN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 xml:space="preserve">Sausage </w:t>
            </w:r>
            <w:proofErr w:type="spellStart"/>
            <w:r>
              <w:t>Debrezini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67.00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1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7131772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20-227g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114"/>
            </w:pPr>
            <w:r>
              <w:t>BCHBLKC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3"/>
              <w:jc w:val="center"/>
            </w:pPr>
            <w:r>
              <w:t>Steak Strip EE BS-ON AAA 8oz-20 Steaks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125.00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1173150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1 3kg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  <w:jc w:val="center"/>
            </w:pPr>
            <w:r>
              <w:t>SPRIN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4"/>
              <w:jc w:val="center"/>
            </w:pPr>
            <w:r>
              <w:t>Weiner All-Beef 7" 5/</w:t>
            </w:r>
            <w:proofErr w:type="spellStart"/>
            <w:r>
              <w:t>lb</w:t>
            </w:r>
            <w:proofErr w:type="spellEnd"/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52.00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89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365"/>
        </w:trPr>
        <w:tc>
          <w:tcPr>
            <w:tcW w:w="1107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</w:tcPr>
          <w:p w:rsidR="00316D4C" w:rsidRDefault="00702EC4">
            <w:pPr>
              <w:spacing w:after="0"/>
              <w:ind w:left="720"/>
            </w:pPr>
            <w:r>
              <w:rPr>
                <w:b/>
                <w:i/>
                <w:sz w:val="28"/>
              </w:rPr>
              <w:t>SEAFOOD</w:t>
            </w:r>
          </w:p>
        </w:tc>
      </w:tr>
      <w:tr w:rsidR="00316D4C">
        <w:trPr>
          <w:trHeight w:val="28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5416245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1-10lb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8"/>
              <w:jc w:val="both"/>
            </w:pPr>
            <w:r>
              <w:t>OCNHARV</w:t>
            </w:r>
          </w:p>
        </w:tc>
        <w:tc>
          <w:tcPr>
            <w:tcW w:w="4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8"/>
              <w:jc w:val="center"/>
            </w:pPr>
            <w:r>
              <w:t>Fish Filet Haddock 5oz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70.00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89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365"/>
        </w:trPr>
        <w:tc>
          <w:tcPr>
            <w:tcW w:w="1107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</w:tcPr>
          <w:p w:rsidR="00316D4C" w:rsidRDefault="00702EC4">
            <w:pPr>
              <w:spacing w:after="0"/>
              <w:ind w:left="739"/>
            </w:pPr>
            <w:r>
              <w:rPr>
                <w:b/>
                <w:i/>
                <w:sz w:val="28"/>
              </w:rPr>
              <w:t>POULTRY</w:t>
            </w:r>
          </w:p>
        </w:tc>
      </w:tr>
      <w:tr w:rsidR="00316D4C">
        <w:trPr>
          <w:trHeight w:val="28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7831229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1-4kg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4"/>
              <w:jc w:val="center"/>
            </w:pPr>
            <w:r>
              <w:t>SYS REL</w:t>
            </w:r>
          </w:p>
        </w:tc>
        <w:tc>
          <w:tcPr>
            <w:tcW w:w="4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8"/>
              <w:jc w:val="center"/>
            </w:pPr>
            <w:r>
              <w:t>Chicken Breasts 5oz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57.00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2630959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24-4oz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SYS CLS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15"/>
              <w:jc w:val="center"/>
            </w:pPr>
            <w:r>
              <w:t xml:space="preserve"> Stuffed Chicken with </w:t>
            </w:r>
            <w:proofErr w:type="spellStart"/>
            <w:r>
              <w:t>Broc</w:t>
            </w:r>
            <w:proofErr w:type="spellEnd"/>
            <w:r>
              <w:t xml:space="preserve">/Cheese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50.00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1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2630964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24-4oz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SYS CLS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  <w:jc w:val="center"/>
            </w:pPr>
            <w:r>
              <w:t xml:space="preserve">Stuffed Chicken Cordon Bleu </w:t>
            </w:r>
            <w:proofErr w:type="spellStart"/>
            <w:r>
              <w:t>Cdn</w:t>
            </w:r>
            <w:proofErr w:type="spellEnd"/>
            <w:r>
              <w:t xml:space="preserve"> (24)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50.00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5140275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2-2.27kg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5"/>
              <w:jc w:val="center"/>
            </w:pPr>
            <w:r>
              <w:t>SYS CLS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7"/>
              <w:jc w:val="center"/>
            </w:pPr>
            <w:r>
              <w:t>Chicken Wings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52.00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Total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702EC4">
            <w:pPr>
              <w:spacing w:after="0"/>
              <w:ind w:left="66"/>
            </w:pPr>
            <w:r>
              <w:t>$         -</w:t>
            </w:r>
          </w:p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89"/>
        </w:trPr>
        <w:tc>
          <w:tcPr>
            <w:tcW w:w="9010" w:type="dxa"/>
            <w:gridSpan w:val="5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451"/>
        </w:trPr>
        <w:tc>
          <w:tcPr>
            <w:tcW w:w="1107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BC2E6"/>
          </w:tcPr>
          <w:p w:rsidR="00316D4C" w:rsidRDefault="00702EC4">
            <w:pPr>
              <w:spacing w:after="0"/>
              <w:ind w:left="65"/>
              <w:jc w:val="center"/>
            </w:pPr>
            <w:r>
              <w:rPr>
                <w:b/>
                <w:sz w:val="36"/>
              </w:rPr>
              <w:t>LCDS Sysco Order Form</w:t>
            </w:r>
          </w:p>
        </w:tc>
      </w:tr>
      <w:tr w:rsidR="00316D4C">
        <w:trPr>
          <w:trHeight w:val="299"/>
        </w:trPr>
        <w:tc>
          <w:tcPr>
            <w:tcW w:w="7800" w:type="dxa"/>
            <w:gridSpan w:val="4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300"/>
        </w:trPr>
        <w:tc>
          <w:tcPr>
            <w:tcW w:w="78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300"/>
        </w:trPr>
        <w:tc>
          <w:tcPr>
            <w:tcW w:w="78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</w:pPr>
            <w:r>
              <w:rPr>
                <w:b/>
                <w:sz w:val="24"/>
              </w:rPr>
              <w:t xml:space="preserve">Email: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305"/>
        </w:trPr>
        <w:tc>
          <w:tcPr>
            <w:tcW w:w="78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702EC4">
            <w:pPr>
              <w:spacing w:after="0"/>
            </w:pPr>
            <w:r>
              <w:rPr>
                <w:b/>
                <w:sz w:val="24"/>
              </w:rPr>
              <w:lastRenderedPageBreak/>
              <w:t>Payment Method: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780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362"/>
        </w:trPr>
        <w:tc>
          <w:tcPr>
            <w:tcW w:w="1107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702EC4">
            <w:pPr>
              <w:spacing w:after="0"/>
              <w:ind w:left="5"/>
              <w:jc w:val="center"/>
            </w:pPr>
            <w:r>
              <w:rPr>
                <w:b/>
                <w:sz w:val="28"/>
              </w:rPr>
              <w:t xml:space="preserve">Orders are due by May 10th. </w:t>
            </w:r>
          </w:p>
        </w:tc>
      </w:tr>
      <w:tr w:rsidR="00316D4C">
        <w:trPr>
          <w:trHeight w:val="363"/>
        </w:trPr>
        <w:tc>
          <w:tcPr>
            <w:tcW w:w="1107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702EC4">
            <w:pPr>
              <w:spacing w:after="0"/>
              <w:ind w:left="64"/>
              <w:jc w:val="center"/>
            </w:pPr>
            <w:r>
              <w:rPr>
                <w:b/>
                <w:sz w:val="28"/>
              </w:rPr>
              <w:t>Orders will be ready to be picked up on May 13th, 4-6pm at</w:t>
            </w:r>
          </w:p>
        </w:tc>
      </w:tr>
      <w:tr w:rsidR="00316D4C">
        <w:trPr>
          <w:trHeight w:val="362"/>
        </w:trPr>
        <w:tc>
          <w:tcPr>
            <w:tcW w:w="1107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702EC4">
            <w:pPr>
              <w:spacing w:after="0"/>
              <w:ind w:left="15"/>
              <w:jc w:val="center"/>
            </w:pPr>
            <w:r>
              <w:rPr>
                <w:b/>
                <w:sz w:val="28"/>
              </w:rPr>
              <w:t xml:space="preserve">LCDS-339 Centre Street, Petrolia </w:t>
            </w:r>
            <w:r>
              <w:rPr>
                <w:i/>
                <w:sz w:val="28"/>
              </w:rPr>
              <w:t>(side of building)</w:t>
            </w:r>
          </w:p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449"/>
        </w:trPr>
        <w:tc>
          <w:tcPr>
            <w:tcW w:w="1107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702EC4">
            <w:pPr>
              <w:spacing w:after="0"/>
              <w:jc w:val="center"/>
            </w:pPr>
            <w:r>
              <w:rPr>
                <w:b/>
                <w:i/>
                <w:sz w:val="36"/>
              </w:rPr>
              <w:t>Thank you for supporting LCDS</w:t>
            </w:r>
          </w:p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90"/>
        </w:trPr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D4C" w:rsidRDefault="00316D4C"/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D4C" w:rsidRDefault="00316D4C"/>
        </w:tc>
      </w:tr>
      <w:tr w:rsidR="00316D4C">
        <w:trPr>
          <w:trHeight w:val="289"/>
        </w:trPr>
        <w:tc>
          <w:tcPr>
            <w:tcW w:w="1107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D4C" w:rsidRDefault="00702EC4">
            <w:pPr>
              <w:spacing w:after="0"/>
              <w:ind w:left="20"/>
              <w:jc w:val="center"/>
            </w:pPr>
            <w:r>
              <w:rPr>
                <w:i/>
              </w:rPr>
              <w:t xml:space="preserve">Please email or call Elaina at LCDS with your orders or any questions. eburr@lcds.on.ca (519) 882-0933 </w:t>
            </w:r>
            <w:proofErr w:type="spellStart"/>
            <w:r>
              <w:rPr>
                <w:i/>
              </w:rPr>
              <w:t>ext</w:t>
            </w:r>
            <w:proofErr w:type="spellEnd"/>
            <w:r>
              <w:rPr>
                <w:i/>
              </w:rPr>
              <w:t>: 28</w:t>
            </w:r>
          </w:p>
        </w:tc>
      </w:tr>
    </w:tbl>
    <w:p w:rsidR="00000000" w:rsidRDefault="00702EC4"/>
    <w:sectPr w:rsidR="00000000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4C"/>
    <w:rsid w:val="00316D4C"/>
    <w:rsid w:val="007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E800D-44FA-46C5-A4ED-2559C2B0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Burr</dc:creator>
  <cp:keywords/>
  <cp:lastModifiedBy>Melissa Willard</cp:lastModifiedBy>
  <cp:revision>2</cp:revision>
  <dcterms:created xsi:type="dcterms:W3CDTF">2021-04-13T17:02:00Z</dcterms:created>
  <dcterms:modified xsi:type="dcterms:W3CDTF">2021-04-13T17:02:00Z</dcterms:modified>
</cp:coreProperties>
</file>